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</w:rPr>
      </w:pPr>
      <w:bookmarkStart w:id="0" w:name="_GoBack"/>
      <w:bookmarkEnd w:id="0"/>
      <w:r>
        <w:rPr>
          <w:rFonts w:hint="eastAsia" w:cs="宋体"/>
          <w:b w:val="0"/>
          <w:bCs/>
          <w:sz w:val="28"/>
          <w:szCs w:val="28"/>
          <w:lang w:val="en-US" w:eastAsia="zh-CN"/>
        </w:rPr>
        <w:t>【校友风采】祝贺我校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99级校友沈花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</w:rPr>
        <w:t>荣登</w:t>
      </w:r>
      <w:r>
        <w:rPr>
          <w:rFonts w:hint="eastAsia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2020年8月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</w:rPr>
        <w:t>“中国好人榜”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jc w:val="center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drawing>
          <wp:inline distT="0" distB="0" distL="114935" distR="114935">
            <wp:extent cx="1560195" cy="2268855"/>
            <wp:effectExtent l="0" t="0" r="1905" b="17145"/>
            <wp:docPr id="1" name="图片 1" descr="微信图片_2020110309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030951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2020年8月，在中国文明网“我推荐我评议身边好人”活动中，我校99级护理专业（原上海市第二医科大学附属崇明卫校）校友</w:t>
      </w:r>
      <w:r>
        <w:rPr>
          <w:sz w:val="22"/>
          <w:szCs w:val="22"/>
        </w:rPr>
        <w:t>沈花</w:t>
      </w:r>
      <w:r>
        <w:rPr>
          <w:rFonts w:hint="eastAsia"/>
          <w:sz w:val="22"/>
          <w:szCs w:val="22"/>
          <w:lang w:val="en-US" w:eastAsia="zh-CN"/>
        </w:rPr>
        <w:t>荣登“中国好人榜”。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/>
          <w:sz w:val="22"/>
          <w:szCs w:val="22"/>
          <w:lang w:val="en-US" w:eastAsia="zh-CN"/>
        </w:rPr>
      </w:pPr>
      <w:r>
        <w:rPr>
          <w:rFonts w:hint="eastAsia" w:eastAsiaTheme="minorEastAsia"/>
          <w:sz w:val="22"/>
          <w:szCs w:val="22"/>
          <w:lang w:eastAsia="zh-CN"/>
        </w:rPr>
        <w:drawing>
          <wp:inline distT="0" distB="0" distL="114300" distR="114300">
            <wp:extent cx="4109085" cy="2803525"/>
            <wp:effectExtent l="0" t="0" r="5715" b="15875"/>
            <wp:docPr id="3" name="图片 3" descr="微信图片_2020110309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030953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沈花，现附</w:t>
      </w:r>
      <w:r>
        <w:rPr>
          <w:rFonts w:hint="eastAsia"/>
          <w:sz w:val="22"/>
          <w:szCs w:val="22"/>
        </w:rPr>
        <w:t>属崇明区中心医院（筹）心血管监护室</w:t>
      </w:r>
      <w:r>
        <w:rPr>
          <w:rFonts w:hint="eastAsia"/>
          <w:sz w:val="22"/>
          <w:szCs w:val="22"/>
          <w:lang w:eastAsia="zh-CN"/>
        </w:rPr>
        <w:t>护士长</w:t>
      </w:r>
      <w:r>
        <w:rPr>
          <w:sz w:val="22"/>
          <w:szCs w:val="22"/>
        </w:rPr>
        <w:t>，作为临床护理一线</w:t>
      </w:r>
      <w:r>
        <w:rPr>
          <w:rFonts w:hint="eastAsia"/>
          <w:sz w:val="22"/>
          <w:szCs w:val="22"/>
          <w:lang w:eastAsia="zh-CN"/>
        </w:rPr>
        <w:t>的</w:t>
      </w:r>
      <w:r>
        <w:rPr>
          <w:sz w:val="22"/>
          <w:szCs w:val="22"/>
        </w:rPr>
        <w:t>工作者，她有着过硬的专业技术和临床护理经验。在平日的护理工作中，不怕脏和累，时刻严格要求自己，力争精益求精，最大限度地减少病人的痛苦，提供优质的护理，得到了病人和家属的一致好评。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rFonts w:hint="eastAsia"/>
          <w:sz w:val="22"/>
          <w:szCs w:val="22"/>
          <w:lang w:eastAsia="zh-CN"/>
        </w:rPr>
      </w:pPr>
      <w:r>
        <w:rPr>
          <w:sz w:val="22"/>
          <w:szCs w:val="22"/>
        </w:rPr>
        <w:t>2020年新年即至，武汉疫情爆发，</w:t>
      </w:r>
      <w:r>
        <w:rPr>
          <w:rFonts w:hint="eastAsia"/>
          <w:sz w:val="22"/>
          <w:szCs w:val="22"/>
          <w:lang w:eastAsia="zh-CN"/>
        </w:rPr>
        <w:t>她</w:t>
      </w:r>
      <w:r>
        <w:rPr>
          <w:sz w:val="22"/>
          <w:szCs w:val="22"/>
        </w:rPr>
        <w:t>在国家紧急应召救治人员的时候，毅然向组织请缨赴鄂抗疫。</w:t>
      </w:r>
      <w:r>
        <w:rPr>
          <w:rFonts w:hint="eastAsia"/>
          <w:sz w:val="22"/>
          <w:szCs w:val="22"/>
          <w:lang w:eastAsia="zh-CN"/>
        </w:rPr>
        <w:t>在</w:t>
      </w:r>
      <w:r>
        <w:rPr>
          <w:sz w:val="22"/>
          <w:szCs w:val="22"/>
        </w:rPr>
        <w:t>武汉市第三医院ICU病房时，</w:t>
      </w:r>
      <w:r>
        <w:rPr>
          <w:rFonts w:hint="eastAsia"/>
          <w:sz w:val="22"/>
          <w:szCs w:val="22"/>
          <w:lang w:eastAsia="zh-CN"/>
        </w:rPr>
        <w:t>她面对</w:t>
      </w:r>
      <w:r>
        <w:rPr>
          <w:sz w:val="22"/>
          <w:szCs w:val="22"/>
        </w:rPr>
        <w:t>20多个危重患者，有气管切开的，有精神失常的，有大小便失禁的……</w:t>
      </w:r>
      <w:r>
        <w:rPr>
          <w:rFonts w:hint="eastAsia"/>
          <w:sz w:val="22"/>
          <w:szCs w:val="22"/>
        </w:rPr>
        <w:t>她第一个接手的患者是个气管插管接呼吸机的患者，经过17天的精心治疗和护理，从脱机到堵管到拔出套管，离开监护室转入普通病房。刚脱机时患者非常不安与担忧，她反复进行安抚和宣教，坚定了患者战胜疾病的信心。有一位比较肥胖的患者因为气急进行吸氧，为了增加抵抗力给与口服营养液，导致大便次数增多。为了缓解其症状，在使用人血白蛋白后给予呋塞米利尿，导致小便量增多。怕增加病人感染医生没有留置导尿，每一个小时不到就要为其更换一次尿布。每次更换完毕，汗水浸透全身</w:t>
      </w:r>
      <w:r>
        <w:rPr>
          <w:rFonts w:hint="eastAsia"/>
          <w:sz w:val="22"/>
          <w:szCs w:val="22"/>
          <w:lang w:eastAsia="zh-CN"/>
        </w:rPr>
        <w:t>。</w:t>
      </w:r>
      <w:r>
        <w:rPr>
          <w:sz w:val="22"/>
          <w:szCs w:val="22"/>
        </w:rPr>
        <w:t>整整53天，她用过硬的技术细心护理每一个患者，用爱与责任践行了一位医者的使命和担当。 同为医务人员的丈夫，在她的影响下第一时间报名，参与崇启大桥的一线防控工作，和远在武汉的妻子一样，披上白色的战袍，驻守在G40沪陕高速崇启大桥。夫妻俩“舍小家为大家”，只能将女儿托付给乡下的父母照顾。 </w:t>
      </w:r>
      <w:r>
        <w:rPr>
          <w:rFonts w:hint="eastAsia"/>
          <w:sz w:val="22"/>
          <w:szCs w:val="22"/>
          <w:lang w:eastAsia="zh-CN"/>
        </w:rPr>
        <w:t>为此她也荣获了“全国抗疫最美家庭”。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eastAsiaTheme="minorEastAsia"/>
          <w:sz w:val="22"/>
          <w:szCs w:val="22"/>
          <w:lang w:eastAsia="zh-CN"/>
        </w:rPr>
      </w:pPr>
      <w:r>
        <w:rPr>
          <w:rFonts w:hint="eastAsia" w:eastAsiaTheme="minorEastAsia"/>
          <w:sz w:val="22"/>
          <w:szCs w:val="22"/>
          <w:lang w:eastAsia="zh-CN"/>
        </w:rPr>
        <w:drawing>
          <wp:inline distT="0" distB="0" distL="114300" distR="114300">
            <wp:extent cx="5266690" cy="2965450"/>
            <wp:effectExtent l="0" t="0" r="10160" b="6350"/>
            <wp:docPr id="4" name="图片 4" descr="微信截图_2020110310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011031035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rFonts w:hint="eastAsia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rFonts w:hint="eastAsia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0" w:firstLineChars="200"/>
        <w:rPr>
          <w:rFonts w:hint="default"/>
          <w:sz w:val="2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815AA"/>
    <w:rsid w:val="0528743B"/>
    <w:rsid w:val="0C8F7055"/>
    <w:rsid w:val="10C64AC4"/>
    <w:rsid w:val="18AC5E1F"/>
    <w:rsid w:val="1E6F0EE5"/>
    <w:rsid w:val="215F4103"/>
    <w:rsid w:val="2B6B36F6"/>
    <w:rsid w:val="474815AA"/>
    <w:rsid w:val="4AFD24AE"/>
    <w:rsid w:val="4B0151FB"/>
    <w:rsid w:val="6381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2020-11-03T00:41:00Z</dcterms:created>
  <dc:creator>柒乄染</dc:creator>
  <cp:lastModifiedBy>Administrator</cp:lastModifiedBy>
  <dcterms:modified xsi:type="dcterms:W3CDTF">2020-12-10T07:53:51Z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